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93E" w:rsidRDefault="00C2593E" w:rsidP="00C2593E">
      <w:pPr>
        <w:pStyle w:val="Title"/>
      </w:pPr>
      <w:r>
        <w:t>Instructional Plan Format</w:t>
      </w:r>
    </w:p>
    <w:p w:rsidR="00C2593E" w:rsidRDefault="00C2593E" w:rsidP="00C2593E">
      <w:pPr>
        <w:jc w:val="center"/>
        <w:rPr>
          <w:sz w:val="40"/>
        </w:rPr>
      </w:pPr>
    </w:p>
    <w:p w:rsidR="00C2593E" w:rsidRPr="00D30203" w:rsidRDefault="00C2593E" w:rsidP="00D30203">
      <w:pPr>
        <w:pStyle w:val="Heading1"/>
        <w:rPr>
          <w:sz w:val="24"/>
        </w:rPr>
      </w:pPr>
      <w:r>
        <w:rPr>
          <w:sz w:val="24"/>
        </w:rPr>
        <w:t xml:space="preserve">Teacher Candidate: </w:t>
      </w:r>
      <w:r w:rsidR="008E4042">
        <w:rPr>
          <w:sz w:val="24"/>
        </w:rPr>
        <w:t>Sharla Marq</w:t>
      </w:r>
      <w:r w:rsidR="00D30203">
        <w:rPr>
          <w:sz w:val="24"/>
        </w:rPr>
        <w:t>uez, Kamie</w:t>
      </w:r>
      <w:r w:rsidR="006162A3">
        <w:rPr>
          <w:sz w:val="24"/>
        </w:rPr>
        <w:t xml:space="preserve"> Norling</w:t>
      </w:r>
      <w:r w:rsidR="00D30203">
        <w:rPr>
          <w:sz w:val="24"/>
        </w:rPr>
        <w:t xml:space="preserve"> </w:t>
      </w:r>
      <w:r w:rsidR="007C4C7C">
        <w:rPr>
          <w:sz w:val="24"/>
        </w:rPr>
        <w:t>Date: Feb. 23</w:t>
      </w:r>
      <w:r w:rsidR="008E4042">
        <w:rPr>
          <w:sz w:val="24"/>
        </w:rPr>
        <w:t>, 2011</w:t>
      </w:r>
    </w:p>
    <w:p w:rsidR="00C2593E" w:rsidRDefault="00C2593E" w:rsidP="00C2593E"/>
    <w:p w:rsidR="00C2593E" w:rsidRDefault="00C2593E" w:rsidP="00C2593E"/>
    <w:p w:rsidR="009668E7" w:rsidRDefault="00C2593E" w:rsidP="001E56B4">
      <w:pPr>
        <w:jc w:val="center"/>
        <w:rPr>
          <w:b/>
          <w:bCs/>
          <w:u w:val="single"/>
        </w:rPr>
      </w:pPr>
      <w:r w:rsidRPr="009668E7">
        <w:rPr>
          <w:b/>
          <w:bCs/>
          <w:sz w:val="28"/>
          <w:szCs w:val="28"/>
          <w:u w:val="single"/>
        </w:rPr>
        <w:t>Lesson Tit</w:t>
      </w:r>
      <w:r w:rsidR="008E4042" w:rsidRPr="009668E7">
        <w:rPr>
          <w:b/>
          <w:bCs/>
          <w:sz w:val="28"/>
          <w:szCs w:val="28"/>
          <w:u w:val="single"/>
        </w:rPr>
        <w:t>le/Focus: Concept</w:t>
      </w:r>
      <w:r w:rsidR="00260871" w:rsidRPr="009668E7">
        <w:rPr>
          <w:b/>
          <w:bCs/>
          <w:sz w:val="28"/>
          <w:szCs w:val="28"/>
          <w:u w:val="single"/>
        </w:rPr>
        <w:t>s of Multiplication</w:t>
      </w:r>
      <w:r w:rsidR="009668E7">
        <w:rPr>
          <w:b/>
          <w:bCs/>
          <w:sz w:val="32"/>
          <w:szCs w:val="32"/>
          <w:u w:val="single"/>
        </w:rPr>
        <w:t xml:space="preserve"> </w:t>
      </w:r>
      <w:r w:rsidR="009668E7" w:rsidRPr="009668E7">
        <w:rPr>
          <w:b/>
          <w:bCs/>
          <w:u w:val="single"/>
        </w:rPr>
        <w:t>(Arrays, counting by multiples)</w:t>
      </w:r>
    </w:p>
    <w:p w:rsidR="001E56B4" w:rsidRPr="001E56B4" w:rsidRDefault="001E56B4" w:rsidP="001E56B4">
      <w:pPr>
        <w:jc w:val="center"/>
        <w:rPr>
          <w:b/>
          <w:bCs/>
          <w:sz w:val="20"/>
          <w:szCs w:val="20"/>
          <w:u w:val="single"/>
        </w:rPr>
      </w:pPr>
      <w:r w:rsidRPr="001E56B4">
        <w:rPr>
          <w:b/>
          <w:bCs/>
          <w:sz w:val="20"/>
          <w:szCs w:val="20"/>
          <w:u w:val="single"/>
        </w:rPr>
        <w:t>Standard 3.2.A</w:t>
      </w:r>
    </w:p>
    <w:p w:rsidR="009668E7" w:rsidRPr="009668E7" w:rsidRDefault="009668E7" w:rsidP="009668E7">
      <w:pPr>
        <w:spacing w:line="480" w:lineRule="auto"/>
        <w:jc w:val="center"/>
        <w:rPr>
          <w:b/>
          <w:bCs/>
          <w:u w:val="single"/>
        </w:rPr>
      </w:pPr>
    </w:p>
    <w:p w:rsidR="00C2593E" w:rsidRPr="006162A3" w:rsidRDefault="00F10782" w:rsidP="002858F8">
      <w:pPr>
        <w:autoSpaceDE w:val="0"/>
        <w:autoSpaceDN w:val="0"/>
        <w:adjustRightInd w:val="0"/>
        <w:spacing w:line="480" w:lineRule="auto"/>
        <w:rPr>
          <w:rFonts w:eastAsiaTheme="minorHAnsi"/>
        </w:rPr>
      </w:pPr>
      <w:r w:rsidRPr="006162A3">
        <w:rPr>
          <w:b/>
          <w:bCs/>
          <w:u w:val="single"/>
        </w:rPr>
        <w:t>Learning Targets:</w:t>
      </w:r>
      <w:r w:rsidRPr="006162A3">
        <w:rPr>
          <w:bCs/>
        </w:rPr>
        <w:t xml:space="preserve"> S</w:t>
      </w:r>
      <w:r w:rsidRPr="006162A3">
        <w:rPr>
          <w:rFonts w:eastAsiaTheme="minorHAnsi"/>
        </w:rPr>
        <w:t xml:space="preserve">tudents learn the meaning of multiplication. </w:t>
      </w:r>
      <w:r w:rsidR="007B3864" w:rsidRPr="006162A3">
        <w:rPr>
          <w:rFonts w:eastAsiaTheme="minorHAnsi"/>
        </w:rPr>
        <w:t>They begin to le</w:t>
      </w:r>
      <w:r w:rsidR="006162A3" w:rsidRPr="006162A3">
        <w:rPr>
          <w:rFonts w:eastAsiaTheme="minorHAnsi"/>
        </w:rPr>
        <w:t xml:space="preserve">arn multiplication </w:t>
      </w:r>
      <w:r w:rsidR="007B3864" w:rsidRPr="006162A3">
        <w:rPr>
          <w:rFonts w:eastAsiaTheme="minorHAnsi"/>
        </w:rPr>
        <w:t xml:space="preserve">facts and </w:t>
      </w:r>
      <w:r w:rsidR="00F26374" w:rsidRPr="006162A3">
        <w:rPr>
          <w:rFonts w:eastAsiaTheme="minorHAnsi"/>
        </w:rPr>
        <w:t>how to multiply</w:t>
      </w:r>
      <w:r w:rsidR="006162A3" w:rsidRPr="006162A3">
        <w:rPr>
          <w:rFonts w:eastAsiaTheme="minorHAnsi"/>
        </w:rPr>
        <w:t xml:space="preserve"> increasingly</w:t>
      </w:r>
      <w:r w:rsidR="00F26374" w:rsidRPr="006162A3">
        <w:rPr>
          <w:rFonts w:eastAsiaTheme="minorHAnsi"/>
        </w:rPr>
        <w:t xml:space="preserve"> larger numbers. </w:t>
      </w:r>
      <w:r w:rsidR="007B3864" w:rsidRPr="006162A3">
        <w:rPr>
          <w:rFonts w:eastAsiaTheme="minorHAnsi"/>
        </w:rPr>
        <w:t>Students use what they are learning ab</w:t>
      </w:r>
      <w:r w:rsidR="006162A3" w:rsidRPr="006162A3">
        <w:rPr>
          <w:rFonts w:eastAsiaTheme="minorHAnsi"/>
        </w:rPr>
        <w:t xml:space="preserve">out multiplication </w:t>
      </w:r>
      <w:r w:rsidR="007B3864" w:rsidRPr="006162A3">
        <w:rPr>
          <w:rFonts w:eastAsiaTheme="minorHAnsi"/>
        </w:rPr>
        <w:t>to so</w:t>
      </w:r>
      <w:r w:rsidR="00F26374" w:rsidRPr="006162A3">
        <w:rPr>
          <w:rFonts w:eastAsiaTheme="minorHAnsi"/>
        </w:rPr>
        <w:t xml:space="preserve">lve a variety of problems. With </w:t>
      </w:r>
      <w:r w:rsidR="006162A3" w:rsidRPr="006162A3">
        <w:rPr>
          <w:rFonts w:eastAsiaTheme="minorHAnsi"/>
        </w:rPr>
        <w:t>a solid understanding of this key operation</w:t>
      </w:r>
      <w:r w:rsidR="007B3864" w:rsidRPr="006162A3">
        <w:rPr>
          <w:rFonts w:eastAsiaTheme="minorHAnsi"/>
        </w:rPr>
        <w:t xml:space="preserve">, students are prepared </w:t>
      </w:r>
      <w:r w:rsidR="00F26374" w:rsidRPr="006162A3">
        <w:rPr>
          <w:rFonts w:eastAsiaTheme="minorHAnsi"/>
        </w:rPr>
        <w:t xml:space="preserve">to formalize the procedures for </w:t>
      </w:r>
      <w:r w:rsidR="006162A3" w:rsidRPr="006162A3">
        <w:rPr>
          <w:rFonts w:eastAsiaTheme="minorHAnsi"/>
        </w:rPr>
        <w:t xml:space="preserve">multiplication </w:t>
      </w:r>
      <w:r w:rsidR="007B3864" w:rsidRPr="006162A3">
        <w:rPr>
          <w:rFonts w:eastAsiaTheme="minorHAnsi"/>
        </w:rPr>
        <w:t>in grades four and five.</w:t>
      </w:r>
    </w:p>
    <w:p w:rsidR="00C2593E" w:rsidRPr="006162A3" w:rsidRDefault="008E4042" w:rsidP="002858F8">
      <w:pPr>
        <w:autoSpaceDE w:val="0"/>
        <w:autoSpaceDN w:val="0"/>
        <w:adjustRightInd w:val="0"/>
        <w:spacing w:line="480" w:lineRule="auto"/>
        <w:rPr>
          <w:rFonts w:eastAsiaTheme="minorHAnsi"/>
        </w:rPr>
      </w:pPr>
      <w:r w:rsidRPr="006162A3">
        <w:rPr>
          <w:b/>
          <w:bCs/>
          <w:u w:val="single"/>
        </w:rPr>
        <w:t>Learning Standard</w:t>
      </w:r>
      <w:r w:rsidRPr="006162A3">
        <w:rPr>
          <w:b/>
          <w:bCs/>
        </w:rPr>
        <w:t>:</w:t>
      </w:r>
      <w:r w:rsidR="00927899" w:rsidRPr="006162A3">
        <w:rPr>
          <w:b/>
          <w:bCs/>
        </w:rPr>
        <w:t xml:space="preserve"> </w:t>
      </w:r>
      <w:r w:rsidR="006162A3" w:rsidRPr="006162A3">
        <w:rPr>
          <w:bCs/>
        </w:rPr>
        <w:t>C</w:t>
      </w:r>
      <w:r w:rsidR="00927899" w:rsidRPr="006162A3">
        <w:rPr>
          <w:bCs/>
        </w:rPr>
        <w:t>onnect various representations of multiplication to the related multiplication equation. Representing multiplication with arrays is a precursor to more formalized area models for multiplication developed in later grades beginning with grade four.</w:t>
      </w:r>
      <w:r w:rsidRPr="006162A3">
        <w:rPr>
          <w:b/>
          <w:bCs/>
        </w:rPr>
        <w:t xml:space="preserve"> </w:t>
      </w:r>
    </w:p>
    <w:p w:rsidR="00C2593E" w:rsidRPr="006162A3" w:rsidRDefault="00C2593E" w:rsidP="002858F8">
      <w:pPr>
        <w:spacing w:line="480" w:lineRule="auto"/>
        <w:rPr>
          <w:bCs/>
          <w:i/>
        </w:rPr>
      </w:pPr>
      <w:r w:rsidRPr="006162A3">
        <w:rPr>
          <w:b/>
          <w:bCs/>
          <w:u w:val="single"/>
        </w:rPr>
        <w:t>TSWBAT</w:t>
      </w:r>
      <w:r w:rsidR="008E4042" w:rsidRPr="006162A3">
        <w:rPr>
          <w:b/>
          <w:bCs/>
          <w:u w:val="single"/>
        </w:rPr>
        <w:t>:</w:t>
      </w:r>
      <w:r w:rsidR="008E4042" w:rsidRPr="006162A3">
        <w:rPr>
          <w:b/>
          <w:bCs/>
        </w:rPr>
        <w:t xml:space="preserve">  </w:t>
      </w:r>
      <w:r w:rsidR="00927899" w:rsidRPr="006162A3">
        <w:rPr>
          <w:b/>
          <w:bCs/>
        </w:rPr>
        <w:t xml:space="preserve"> </w:t>
      </w:r>
      <w:r w:rsidR="006162A3" w:rsidRPr="006162A3">
        <w:rPr>
          <w:b/>
          <w:bCs/>
        </w:rPr>
        <w:t xml:space="preserve"> </w:t>
      </w:r>
      <w:r w:rsidR="006162A3" w:rsidRPr="006162A3">
        <w:rPr>
          <w:rFonts w:eastAsiaTheme="minorHAnsi"/>
        </w:rPr>
        <w:t>R</w:t>
      </w:r>
      <w:r w:rsidR="00927899" w:rsidRPr="006162A3">
        <w:rPr>
          <w:rFonts w:eastAsiaTheme="minorHAnsi"/>
        </w:rPr>
        <w:t xml:space="preserve">epresent a multiplication equation as an array or by counting by multiples </w:t>
      </w:r>
      <w:r w:rsidR="00CE080F" w:rsidRPr="006162A3">
        <w:rPr>
          <w:rFonts w:eastAsiaTheme="minorHAnsi"/>
        </w:rPr>
        <w:t>(AKA</w:t>
      </w:r>
      <w:r w:rsidR="00927899" w:rsidRPr="006162A3">
        <w:rPr>
          <w:rFonts w:eastAsiaTheme="minorHAnsi"/>
        </w:rPr>
        <w:t xml:space="preserve"> grouping).</w:t>
      </w:r>
      <w:r w:rsidR="006162A3" w:rsidRPr="006162A3">
        <w:rPr>
          <w:rFonts w:eastAsiaTheme="minorHAnsi"/>
        </w:rPr>
        <w:t xml:space="preserve"> </w:t>
      </w:r>
      <w:r w:rsidR="006162A3" w:rsidRPr="006162A3">
        <w:rPr>
          <w:rFonts w:eastAsiaTheme="minorHAnsi"/>
          <w:i/>
        </w:rPr>
        <w:t xml:space="preserve">Written on the board as: I can represent multiplication equations in the form of arrays and grouping. </w:t>
      </w:r>
    </w:p>
    <w:p w:rsidR="00C2593E" w:rsidRPr="006162A3" w:rsidRDefault="00C2593E" w:rsidP="002858F8">
      <w:pPr>
        <w:spacing w:line="480" w:lineRule="auto"/>
        <w:rPr>
          <w:bCs/>
        </w:rPr>
      </w:pPr>
      <w:r w:rsidRPr="006162A3">
        <w:rPr>
          <w:b/>
          <w:bCs/>
          <w:u w:val="single"/>
        </w:rPr>
        <w:t>Schema</w:t>
      </w:r>
      <w:r w:rsidR="007B3864" w:rsidRPr="006162A3">
        <w:rPr>
          <w:b/>
          <w:bCs/>
          <w:u w:val="single"/>
        </w:rPr>
        <w:t>:</w:t>
      </w:r>
      <w:r w:rsidR="007B3864" w:rsidRPr="006162A3">
        <w:rPr>
          <w:b/>
          <w:bCs/>
        </w:rPr>
        <w:t xml:space="preserve"> </w:t>
      </w:r>
      <w:r w:rsidR="007B3864" w:rsidRPr="006162A3">
        <w:rPr>
          <w:bCs/>
        </w:rPr>
        <w:t>Ask the class to count by two’s</w:t>
      </w:r>
      <w:r w:rsidR="006162A3">
        <w:rPr>
          <w:bCs/>
        </w:rPr>
        <w:t xml:space="preserve"> up to the number 10, count by three</w:t>
      </w:r>
      <w:r w:rsidR="007B3864" w:rsidRPr="006162A3">
        <w:rPr>
          <w:bCs/>
        </w:rPr>
        <w:t>’s to 30.</w:t>
      </w:r>
    </w:p>
    <w:p w:rsidR="002858F8" w:rsidRPr="006162A3" w:rsidRDefault="00C2593E" w:rsidP="002858F8">
      <w:pPr>
        <w:spacing w:line="480" w:lineRule="auto"/>
        <w:rPr>
          <w:bCs/>
          <w:sz w:val="28"/>
          <w:szCs w:val="28"/>
        </w:rPr>
      </w:pPr>
      <w:r w:rsidRPr="006162A3">
        <w:rPr>
          <w:b/>
          <w:bCs/>
          <w:sz w:val="28"/>
          <w:szCs w:val="28"/>
        </w:rPr>
        <w:t>Assessment Strategies</w:t>
      </w:r>
      <w:r w:rsidRPr="006162A3">
        <w:rPr>
          <w:bCs/>
          <w:sz w:val="28"/>
          <w:szCs w:val="28"/>
        </w:rPr>
        <w:t>:</w:t>
      </w:r>
    </w:p>
    <w:p w:rsidR="003F5B77" w:rsidRPr="006162A3" w:rsidRDefault="003F5B77" w:rsidP="002858F8">
      <w:pPr>
        <w:spacing w:line="480" w:lineRule="auto"/>
        <w:rPr>
          <w:bCs/>
        </w:rPr>
      </w:pPr>
      <w:r w:rsidRPr="006162A3">
        <w:rPr>
          <w:b/>
          <w:bCs/>
          <w:u w:val="single"/>
        </w:rPr>
        <w:t>Diagnostic assessment</w:t>
      </w:r>
      <w:r w:rsidRPr="006162A3">
        <w:rPr>
          <w:bCs/>
        </w:rPr>
        <w:t xml:space="preserve">: Ask the children if they understand that when they count by multiples, </w:t>
      </w:r>
      <w:r w:rsidR="00F10782" w:rsidRPr="006162A3">
        <w:rPr>
          <w:bCs/>
        </w:rPr>
        <w:t>(2’s</w:t>
      </w:r>
      <w:r w:rsidRPr="006162A3">
        <w:rPr>
          <w:bCs/>
        </w:rPr>
        <w:t>, 3’s, 5’s,) essentially they are multiplying, or grouping.</w:t>
      </w:r>
    </w:p>
    <w:p w:rsidR="00C2593E" w:rsidRPr="006162A3" w:rsidRDefault="003F5B77" w:rsidP="002858F8">
      <w:pPr>
        <w:spacing w:line="480" w:lineRule="auto"/>
        <w:rPr>
          <w:bCs/>
        </w:rPr>
      </w:pPr>
      <w:r w:rsidRPr="006162A3">
        <w:rPr>
          <w:b/>
          <w:bCs/>
          <w:u w:val="single"/>
        </w:rPr>
        <w:t>Formative assessment</w:t>
      </w:r>
      <w:r w:rsidR="007D008D" w:rsidRPr="006162A3">
        <w:rPr>
          <w:bCs/>
        </w:rPr>
        <w:t>: Using candy given to them, student</w:t>
      </w:r>
      <w:r w:rsidR="006162A3">
        <w:rPr>
          <w:bCs/>
        </w:rPr>
        <w:t>s will be able to represent four</w:t>
      </w:r>
      <w:r w:rsidR="007D008D" w:rsidRPr="006162A3">
        <w:rPr>
          <w:bCs/>
        </w:rPr>
        <w:t xml:space="preserve"> multiplication equations that will be listed on the board.</w:t>
      </w:r>
    </w:p>
    <w:p w:rsidR="00B71980" w:rsidRPr="006162A3" w:rsidRDefault="00B71980" w:rsidP="002858F8">
      <w:pPr>
        <w:spacing w:line="480" w:lineRule="auto"/>
        <w:rPr>
          <w:bCs/>
        </w:rPr>
      </w:pPr>
      <w:r w:rsidRPr="006162A3">
        <w:rPr>
          <w:b/>
          <w:bCs/>
          <w:u w:val="single"/>
        </w:rPr>
        <w:t>Summative assessment</w:t>
      </w:r>
      <w:r w:rsidRPr="006162A3">
        <w:rPr>
          <w:b/>
          <w:bCs/>
        </w:rPr>
        <w:t>:</w:t>
      </w:r>
      <w:r w:rsidRPr="006162A3">
        <w:rPr>
          <w:bCs/>
        </w:rPr>
        <w:t xml:space="preserve"> The children will be asked to complete a page from their math workbook</w:t>
      </w:r>
      <w:r w:rsidR="006162A3">
        <w:rPr>
          <w:bCs/>
        </w:rPr>
        <w:t>.</w:t>
      </w:r>
      <w:r w:rsidRPr="006162A3">
        <w:rPr>
          <w:bCs/>
        </w:rPr>
        <w:t xml:space="preserve"> The teacher will walk around the room and check off the students as they complete the assignment given. </w:t>
      </w:r>
    </w:p>
    <w:p w:rsidR="00C2593E" w:rsidRPr="006162A3" w:rsidRDefault="00C2593E" w:rsidP="002858F8">
      <w:pPr>
        <w:spacing w:line="480" w:lineRule="auto"/>
        <w:rPr>
          <w:b/>
          <w:bCs/>
          <w:u w:val="single"/>
        </w:rPr>
      </w:pPr>
      <w:r w:rsidRPr="006162A3">
        <w:rPr>
          <w:b/>
          <w:bCs/>
          <w:u w:val="single"/>
        </w:rPr>
        <w:lastRenderedPageBreak/>
        <w:t>Grouping of Students for Instruction:</w:t>
      </w:r>
    </w:p>
    <w:p w:rsidR="00C2593E" w:rsidRPr="006162A3" w:rsidRDefault="00B71980" w:rsidP="002858F8">
      <w:pPr>
        <w:spacing w:line="480" w:lineRule="auto"/>
        <w:rPr>
          <w:b/>
          <w:bCs/>
        </w:rPr>
      </w:pPr>
      <w:r w:rsidRPr="006162A3">
        <w:rPr>
          <w:bCs/>
        </w:rPr>
        <w:t xml:space="preserve">Students will complete this lesson while in their cooperative learning groups. </w:t>
      </w:r>
    </w:p>
    <w:p w:rsidR="00C2593E" w:rsidRPr="006162A3" w:rsidRDefault="00C2593E" w:rsidP="002858F8">
      <w:pPr>
        <w:spacing w:line="480" w:lineRule="auto"/>
        <w:rPr>
          <w:b/>
          <w:bCs/>
          <w:u w:val="single"/>
        </w:rPr>
      </w:pPr>
      <w:r w:rsidRPr="006162A3">
        <w:rPr>
          <w:b/>
          <w:bCs/>
          <w:u w:val="single"/>
        </w:rPr>
        <w:t xml:space="preserve">Learning </w:t>
      </w:r>
      <w:r w:rsidR="00F10782" w:rsidRPr="006162A3">
        <w:rPr>
          <w:b/>
          <w:bCs/>
          <w:u w:val="single"/>
        </w:rPr>
        <w:t>Experiences:</w:t>
      </w:r>
    </w:p>
    <w:p w:rsidR="00C2593E" w:rsidRPr="006162A3" w:rsidRDefault="006162A3" w:rsidP="002858F8">
      <w:pPr>
        <w:spacing w:line="480" w:lineRule="auto"/>
        <w:rPr>
          <w:bCs/>
        </w:rPr>
      </w:pPr>
      <w:r>
        <w:rPr>
          <w:bCs/>
        </w:rPr>
        <w:t>We will open the lesson by</w:t>
      </w:r>
      <w:r w:rsidR="005B31A1" w:rsidRPr="006162A3">
        <w:rPr>
          <w:bCs/>
        </w:rPr>
        <w:t xml:space="preserve"> asking th</w:t>
      </w:r>
      <w:r>
        <w:rPr>
          <w:bCs/>
        </w:rPr>
        <w:t>e class to count by multiples. We</w:t>
      </w:r>
      <w:r w:rsidR="005B31A1" w:rsidRPr="006162A3">
        <w:rPr>
          <w:bCs/>
        </w:rPr>
        <w:t xml:space="preserve"> will then begin to explain to the learning community that when they are counting by multiples they are essentially grouping, which is otherwise known as MULTIPLYING </w:t>
      </w:r>
      <w:r w:rsidR="005B31A1" w:rsidRPr="006162A3">
        <w:rPr>
          <w:bCs/>
        </w:rPr>
        <w:sym w:font="Wingdings" w:char="F04A"/>
      </w:r>
      <w:r>
        <w:rPr>
          <w:bCs/>
        </w:rPr>
        <w:t xml:space="preserve">  We </w:t>
      </w:r>
      <w:r w:rsidR="005B31A1" w:rsidRPr="006162A3">
        <w:rPr>
          <w:bCs/>
        </w:rPr>
        <w:t>will then show th</w:t>
      </w:r>
      <w:r w:rsidR="00AB05FB" w:rsidRPr="006162A3">
        <w:rPr>
          <w:bCs/>
        </w:rPr>
        <w:t>em</w:t>
      </w:r>
      <w:r w:rsidR="007D008D" w:rsidRPr="006162A3">
        <w:rPr>
          <w:bCs/>
        </w:rPr>
        <w:t xml:space="preserve"> two</w:t>
      </w:r>
      <w:r w:rsidR="005B31A1" w:rsidRPr="006162A3">
        <w:rPr>
          <w:bCs/>
        </w:rPr>
        <w:t xml:space="preserve"> different examples o</w:t>
      </w:r>
      <w:r w:rsidR="007D008D" w:rsidRPr="006162A3">
        <w:rPr>
          <w:bCs/>
        </w:rPr>
        <w:t>f multiplying, ( A</w:t>
      </w:r>
      <w:r>
        <w:rPr>
          <w:bCs/>
        </w:rPr>
        <w:t>rrays and</w:t>
      </w:r>
      <w:r w:rsidR="005B7528" w:rsidRPr="006162A3">
        <w:rPr>
          <w:bCs/>
        </w:rPr>
        <w:t xml:space="preserve"> grouping</w:t>
      </w:r>
      <w:r w:rsidR="007D008D" w:rsidRPr="006162A3">
        <w:rPr>
          <w:bCs/>
        </w:rPr>
        <w:t>)</w:t>
      </w:r>
      <w:r w:rsidR="005B31A1" w:rsidRPr="006162A3">
        <w:rPr>
          <w:bCs/>
        </w:rPr>
        <w:t xml:space="preserve"> and how they represent a multiplication equation. After showing them several examples on the b</w:t>
      </w:r>
      <w:r>
        <w:rPr>
          <w:bCs/>
        </w:rPr>
        <w:t>oard, we</w:t>
      </w:r>
      <w:r w:rsidR="007D008D" w:rsidRPr="006162A3">
        <w:rPr>
          <w:bCs/>
        </w:rPr>
        <w:t xml:space="preserve"> will then hand out bags of candy to each student. The learning community will be asked to use the candy provided to them to represent the </w:t>
      </w:r>
      <w:r>
        <w:rPr>
          <w:bCs/>
        </w:rPr>
        <w:t xml:space="preserve">multiplication equations that </w:t>
      </w:r>
      <w:r w:rsidR="007D008D" w:rsidRPr="006162A3">
        <w:rPr>
          <w:bCs/>
        </w:rPr>
        <w:t>have</w:t>
      </w:r>
      <w:r>
        <w:rPr>
          <w:bCs/>
        </w:rPr>
        <w:t xml:space="preserve"> been</w:t>
      </w:r>
      <w:r w:rsidR="007D008D" w:rsidRPr="006162A3">
        <w:rPr>
          <w:bCs/>
        </w:rPr>
        <w:t xml:space="preserve"> written on the white board for them. </w:t>
      </w:r>
      <w:r w:rsidR="005B31A1" w:rsidRPr="006162A3">
        <w:rPr>
          <w:bCs/>
        </w:rPr>
        <w:t xml:space="preserve"> After completing the formative assessment, the students will be asked to open their math workbook and complete </w:t>
      </w:r>
      <w:r w:rsidR="000B60FC" w:rsidRPr="006162A3">
        <w:rPr>
          <w:bCs/>
        </w:rPr>
        <w:t>page (#). As student</w:t>
      </w:r>
      <w:r>
        <w:rPr>
          <w:bCs/>
        </w:rPr>
        <w:t>s are working on the problems, we</w:t>
      </w:r>
      <w:r w:rsidR="000B60FC" w:rsidRPr="006162A3">
        <w:rPr>
          <w:bCs/>
        </w:rPr>
        <w:t xml:space="preserve"> will walk around the room answering questions and checking off their work once they are done. Those who do not finish in the time allotted will be asked to take home</w:t>
      </w:r>
      <w:r>
        <w:rPr>
          <w:bCs/>
        </w:rPr>
        <w:t xml:space="preserve"> and finish</w:t>
      </w:r>
      <w:r w:rsidR="000B60FC" w:rsidRPr="006162A3">
        <w:rPr>
          <w:bCs/>
        </w:rPr>
        <w:t xml:space="preserve"> their</w:t>
      </w:r>
      <w:r>
        <w:rPr>
          <w:bCs/>
        </w:rPr>
        <w:t xml:space="preserve"> worksheets, and return them </w:t>
      </w:r>
      <w:r w:rsidR="000B60FC" w:rsidRPr="006162A3">
        <w:rPr>
          <w:bCs/>
        </w:rPr>
        <w:t xml:space="preserve">the following day. </w:t>
      </w:r>
      <w:r w:rsidR="005B31A1" w:rsidRPr="006162A3">
        <w:rPr>
          <w:bCs/>
        </w:rPr>
        <w:t xml:space="preserve"> </w:t>
      </w:r>
    </w:p>
    <w:p w:rsidR="00C2593E" w:rsidRPr="006162A3" w:rsidRDefault="00C2593E" w:rsidP="002858F8">
      <w:pPr>
        <w:spacing w:line="480" w:lineRule="auto"/>
        <w:rPr>
          <w:bCs/>
        </w:rPr>
      </w:pPr>
      <w:r w:rsidRPr="006162A3">
        <w:rPr>
          <w:b/>
          <w:bCs/>
          <w:u w:val="single"/>
        </w:rPr>
        <w:t>Anticipatory Set</w:t>
      </w:r>
      <w:r w:rsidR="000B60FC" w:rsidRPr="006162A3">
        <w:rPr>
          <w:b/>
          <w:bCs/>
          <w:u w:val="single"/>
        </w:rPr>
        <w:t>:</w:t>
      </w:r>
      <w:r w:rsidR="007D008D" w:rsidRPr="006162A3">
        <w:rPr>
          <w:b/>
          <w:bCs/>
        </w:rPr>
        <w:t xml:space="preserve"> </w:t>
      </w:r>
      <w:r w:rsidR="007D008D" w:rsidRPr="006162A3">
        <w:rPr>
          <w:bCs/>
        </w:rPr>
        <w:t xml:space="preserve"> We will start by asking the students to count to 10 by 2’s. Then to 50 by 5’s. </w:t>
      </w:r>
      <w:r w:rsidR="00F10782" w:rsidRPr="006162A3">
        <w:rPr>
          <w:bCs/>
        </w:rPr>
        <w:t>Explain</w:t>
      </w:r>
      <w:r w:rsidR="007D008D" w:rsidRPr="006162A3">
        <w:rPr>
          <w:bCs/>
        </w:rPr>
        <w:t xml:space="preserve"> that counting by multiples is one form of multiplication. </w:t>
      </w:r>
      <w:r w:rsidR="000B60FC" w:rsidRPr="006162A3">
        <w:rPr>
          <w:b/>
          <w:bCs/>
        </w:rPr>
        <w:t xml:space="preserve"> </w:t>
      </w:r>
      <w:r w:rsidR="00260871" w:rsidRPr="006162A3">
        <w:rPr>
          <w:bCs/>
        </w:rPr>
        <w:t xml:space="preserve">Ask the children, </w:t>
      </w:r>
      <w:r w:rsidR="00F10782" w:rsidRPr="006162A3">
        <w:rPr>
          <w:bCs/>
        </w:rPr>
        <w:t>“Who</w:t>
      </w:r>
      <w:r w:rsidR="00260871" w:rsidRPr="006162A3">
        <w:rPr>
          <w:bCs/>
        </w:rPr>
        <w:t xml:space="preserve"> likes it when things – like candy bars- multiply? </w:t>
      </w:r>
      <w:r w:rsidR="000B60FC" w:rsidRPr="006162A3">
        <w:rPr>
          <w:bCs/>
        </w:rPr>
        <w:t xml:space="preserve"> </w:t>
      </w:r>
    </w:p>
    <w:p w:rsidR="00C2593E" w:rsidRPr="006162A3" w:rsidRDefault="00C2593E" w:rsidP="002858F8">
      <w:pPr>
        <w:spacing w:line="480" w:lineRule="auto"/>
        <w:rPr>
          <w:bCs/>
          <w:i/>
        </w:rPr>
      </w:pPr>
      <w:r w:rsidRPr="006162A3">
        <w:rPr>
          <w:b/>
          <w:bCs/>
          <w:u w:val="single"/>
        </w:rPr>
        <w:t xml:space="preserve">State the Learning </w:t>
      </w:r>
      <w:r w:rsidR="00F10782" w:rsidRPr="006162A3">
        <w:rPr>
          <w:b/>
          <w:bCs/>
          <w:u w:val="single"/>
        </w:rPr>
        <w:t>Target:</w:t>
      </w:r>
      <w:r w:rsidR="000B60FC" w:rsidRPr="006162A3">
        <w:rPr>
          <w:b/>
          <w:bCs/>
        </w:rPr>
        <w:t xml:space="preserve"> </w:t>
      </w:r>
      <w:r w:rsidR="00457810" w:rsidRPr="006162A3">
        <w:rPr>
          <w:bCs/>
        </w:rPr>
        <w:t>At the end of the lesson yo</w:t>
      </w:r>
      <w:r w:rsidR="0076632B" w:rsidRPr="006162A3">
        <w:rPr>
          <w:bCs/>
        </w:rPr>
        <w:t>u will be able</w:t>
      </w:r>
      <w:r w:rsidR="00457810" w:rsidRPr="006162A3">
        <w:rPr>
          <w:bCs/>
        </w:rPr>
        <w:t xml:space="preserve"> to</w:t>
      </w:r>
      <w:r w:rsidR="0076632B" w:rsidRPr="006162A3">
        <w:rPr>
          <w:bCs/>
        </w:rPr>
        <w:t xml:space="preserve"> visually</w:t>
      </w:r>
      <w:r w:rsidR="00260871" w:rsidRPr="006162A3">
        <w:rPr>
          <w:b/>
          <w:bCs/>
        </w:rPr>
        <w:t xml:space="preserve"> </w:t>
      </w:r>
      <w:r w:rsidR="00CE080F" w:rsidRPr="006162A3">
        <w:rPr>
          <w:bCs/>
        </w:rPr>
        <w:t>demonstrate a</w:t>
      </w:r>
      <w:r w:rsidR="000B60FC" w:rsidRPr="006162A3">
        <w:rPr>
          <w:bCs/>
        </w:rPr>
        <w:t xml:space="preserve"> </w:t>
      </w:r>
      <w:r w:rsidR="005B7528" w:rsidRPr="006162A3">
        <w:rPr>
          <w:bCs/>
        </w:rPr>
        <w:t xml:space="preserve">written </w:t>
      </w:r>
      <w:r w:rsidR="000B60FC" w:rsidRPr="006162A3">
        <w:rPr>
          <w:bCs/>
        </w:rPr>
        <w:t>multip</w:t>
      </w:r>
      <w:r w:rsidR="005B7528" w:rsidRPr="006162A3">
        <w:rPr>
          <w:bCs/>
        </w:rPr>
        <w:t>lication equations using</w:t>
      </w:r>
      <w:r w:rsidR="000B60FC" w:rsidRPr="006162A3">
        <w:rPr>
          <w:bCs/>
        </w:rPr>
        <w:t xml:space="preserve"> arrays</w:t>
      </w:r>
      <w:r w:rsidR="00260871" w:rsidRPr="006162A3">
        <w:rPr>
          <w:bCs/>
        </w:rPr>
        <w:t xml:space="preserve"> </w:t>
      </w:r>
      <w:r w:rsidR="00F10782" w:rsidRPr="006162A3">
        <w:rPr>
          <w:bCs/>
        </w:rPr>
        <w:t>(displays</w:t>
      </w:r>
      <w:r w:rsidR="00260871" w:rsidRPr="006162A3">
        <w:rPr>
          <w:bCs/>
        </w:rPr>
        <w:t xml:space="preserve"> or arrangements)</w:t>
      </w:r>
      <w:r w:rsidR="005B7528" w:rsidRPr="006162A3">
        <w:rPr>
          <w:bCs/>
        </w:rPr>
        <w:t>, and counting by multiples, also know as grouping.</w:t>
      </w:r>
      <w:r w:rsidR="00457810" w:rsidRPr="006162A3">
        <w:rPr>
          <w:bCs/>
        </w:rPr>
        <w:t xml:space="preserve"> </w:t>
      </w:r>
      <w:r w:rsidR="00F10782" w:rsidRPr="006162A3">
        <w:rPr>
          <w:bCs/>
        </w:rPr>
        <w:t>(This</w:t>
      </w:r>
      <w:r w:rsidR="00457810" w:rsidRPr="006162A3">
        <w:rPr>
          <w:bCs/>
          <w:i/>
        </w:rPr>
        <w:t xml:space="preserve"> will be written on the board.)</w:t>
      </w:r>
    </w:p>
    <w:p w:rsidR="00C2593E" w:rsidRPr="006162A3" w:rsidRDefault="00C2593E" w:rsidP="002858F8">
      <w:pPr>
        <w:spacing w:line="480" w:lineRule="auto"/>
        <w:rPr>
          <w:bCs/>
        </w:rPr>
      </w:pPr>
      <w:r w:rsidRPr="006162A3">
        <w:rPr>
          <w:b/>
          <w:bCs/>
          <w:u w:val="single"/>
        </w:rPr>
        <w:t xml:space="preserve">Learning </w:t>
      </w:r>
      <w:r w:rsidR="00F10782" w:rsidRPr="006162A3">
        <w:rPr>
          <w:b/>
          <w:bCs/>
          <w:u w:val="single"/>
        </w:rPr>
        <w:t>Episode</w:t>
      </w:r>
      <w:r w:rsidR="00F10782" w:rsidRPr="006162A3">
        <w:rPr>
          <w:b/>
          <w:bCs/>
        </w:rPr>
        <w:t>:</w:t>
      </w:r>
      <w:r w:rsidR="000B60FC" w:rsidRPr="006162A3">
        <w:rPr>
          <w:b/>
          <w:bCs/>
        </w:rPr>
        <w:t xml:space="preserve"> </w:t>
      </w:r>
      <w:r w:rsidR="00EC5E2F" w:rsidRPr="006162A3">
        <w:rPr>
          <w:bCs/>
        </w:rPr>
        <w:t>After opening the lesson with th</w:t>
      </w:r>
      <w:r w:rsidR="000E0A36">
        <w:rPr>
          <w:bCs/>
        </w:rPr>
        <w:t>e class counting by multiples, we will explain to the class that</w:t>
      </w:r>
      <w:r w:rsidR="00EC5E2F" w:rsidRPr="006162A3">
        <w:rPr>
          <w:bCs/>
        </w:rPr>
        <w:t xml:space="preserve"> counting by multiples</w:t>
      </w:r>
      <w:r w:rsidR="000E0A36">
        <w:rPr>
          <w:bCs/>
        </w:rPr>
        <w:t xml:space="preserve"> is</w:t>
      </w:r>
      <w:r w:rsidR="00EC5E2F" w:rsidRPr="006162A3">
        <w:rPr>
          <w:bCs/>
        </w:rPr>
        <w:t xml:space="preserve"> </w:t>
      </w:r>
      <w:r w:rsidR="00F10782" w:rsidRPr="006162A3">
        <w:rPr>
          <w:bCs/>
        </w:rPr>
        <w:t>one method of represent</w:t>
      </w:r>
      <w:r w:rsidR="000E0A36">
        <w:rPr>
          <w:bCs/>
        </w:rPr>
        <w:t>ing a multiplication equation</w:t>
      </w:r>
      <w:r w:rsidR="00EC5E2F" w:rsidRPr="006162A3">
        <w:rPr>
          <w:bCs/>
        </w:rPr>
        <w:t>. Other methods include: arrays, repeat addition, and equal jumps on a number line.</w:t>
      </w:r>
      <w:r w:rsidR="007D008D" w:rsidRPr="006162A3">
        <w:rPr>
          <w:bCs/>
        </w:rPr>
        <w:t xml:space="preserve"> Today we will only be focusi</w:t>
      </w:r>
      <w:r w:rsidR="0076632B" w:rsidRPr="006162A3">
        <w:rPr>
          <w:bCs/>
        </w:rPr>
        <w:t xml:space="preserve">ng on </w:t>
      </w:r>
      <w:r w:rsidR="0076632B" w:rsidRPr="006162A3">
        <w:rPr>
          <w:bCs/>
        </w:rPr>
        <w:lastRenderedPageBreak/>
        <w:t>Arrays and counting by multiples</w:t>
      </w:r>
      <w:r w:rsidR="007D008D" w:rsidRPr="006162A3">
        <w:rPr>
          <w:bCs/>
        </w:rPr>
        <w:t xml:space="preserve">, with is also </w:t>
      </w:r>
      <w:r w:rsidR="00F10782" w:rsidRPr="006162A3">
        <w:rPr>
          <w:bCs/>
        </w:rPr>
        <w:t>known</w:t>
      </w:r>
      <w:r w:rsidR="007D008D" w:rsidRPr="006162A3">
        <w:rPr>
          <w:bCs/>
        </w:rPr>
        <w:t xml:space="preserve"> as “grouping.”</w:t>
      </w:r>
      <w:r w:rsidR="000E0A36">
        <w:rPr>
          <w:bCs/>
        </w:rPr>
        <w:t xml:space="preserve"> Using the whiteboard, we</w:t>
      </w:r>
      <w:r w:rsidR="00EC5E2F" w:rsidRPr="006162A3">
        <w:rPr>
          <w:bCs/>
        </w:rPr>
        <w:t xml:space="preserve"> will then demonstrate this concept using several multiplication equations. After writ</w:t>
      </w:r>
      <w:r w:rsidR="000E0A36">
        <w:rPr>
          <w:bCs/>
        </w:rPr>
        <w:t xml:space="preserve">ing an equation on the board, we </w:t>
      </w:r>
      <w:r w:rsidR="00EC5E2F" w:rsidRPr="006162A3">
        <w:rPr>
          <w:bCs/>
        </w:rPr>
        <w:t>will then dem</w:t>
      </w:r>
      <w:r w:rsidR="007D008D" w:rsidRPr="006162A3">
        <w:rPr>
          <w:bCs/>
        </w:rPr>
        <w:t>onstrate each equation using both the array and grouping</w:t>
      </w:r>
      <w:r w:rsidR="00EC5E2F" w:rsidRPr="006162A3">
        <w:rPr>
          <w:bCs/>
        </w:rPr>
        <w:t xml:space="preserve"> methods listed above. </w:t>
      </w:r>
    </w:p>
    <w:p w:rsidR="00C2593E" w:rsidRPr="006162A3" w:rsidRDefault="00C2593E" w:rsidP="002858F8">
      <w:pPr>
        <w:spacing w:line="480" w:lineRule="auto"/>
        <w:rPr>
          <w:bCs/>
        </w:rPr>
      </w:pPr>
      <w:r w:rsidRPr="006162A3">
        <w:rPr>
          <w:b/>
          <w:bCs/>
          <w:u w:val="single"/>
        </w:rPr>
        <w:t>Guided Practice</w:t>
      </w:r>
      <w:r w:rsidR="00EC5E2F" w:rsidRPr="006162A3">
        <w:rPr>
          <w:b/>
          <w:bCs/>
        </w:rPr>
        <w:t xml:space="preserve">: </w:t>
      </w:r>
      <w:r w:rsidR="00EC5E2F" w:rsidRPr="006162A3">
        <w:rPr>
          <w:bCs/>
        </w:rPr>
        <w:t>After demonstrating several examples of the Multiplication concept on t</w:t>
      </w:r>
      <w:r w:rsidR="007D008D" w:rsidRPr="006162A3">
        <w:rPr>
          <w:bCs/>
        </w:rPr>
        <w:t>he whiteboard, the children will be given a baggy with candy in it</w:t>
      </w:r>
      <w:r w:rsidR="00EC5E2F" w:rsidRPr="006162A3">
        <w:rPr>
          <w:bCs/>
        </w:rPr>
        <w:t>.</w:t>
      </w:r>
      <w:r w:rsidR="007D008D" w:rsidRPr="006162A3">
        <w:rPr>
          <w:bCs/>
        </w:rPr>
        <w:t xml:space="preserve"> They will then be asked to use the candy they have been given t</w:t>
      </w:r>
      <w:r w:rsidR="000E0A36">
        <w:rPr>
          <w:bCs/>
        </w:rPr>
        <w:t>o represent the equations that have been</w:t>
      </w:r>
      <w:r w:rsidR="007D008D" w:rsidRPr="006162A3">
        <w:rPr>
          <w:bCs/>
        </w:rPr>
        <w:t xml:space="preserve"> </w:t>
      </w:r>
      <w:r w:rsidR="00B569A4" w:rsidRPr="006162A3">
        <w:rPr>
          <w:bCs/>
        </w:rPr>
        <w:t>writt</w:t>
      </w:r>
      <w:r w:rsidR="00B569A4">
        <w:rPr>
          <w:bCs/>
        </w:rPr>
        <w:t>en</w:t>
      </w:r>
      <w:r w:rsidR="007D008D" w:rsidRPr="006162A3">
        <w:rPr>
          <w:bCs/>
        </w:rPr>
        <w:t xml:space="preserve"> on the board. </w:t>
      </w:r>
      <w:r w:rsidR="000E0A36">
        <w:rPr>
          <w:bCs/>
        </w:rPr>
        <w:t xml:space="preserve"> At this point, if we</w:t>
      </w:r>
      <w:r w:rsidR="00EC5E2F" w:rsidRPr="006162A3">
        <w:rPr>
          <w:bCs/>
        </w:rPr>
        <w:t xml:space="preserve"> notice any students struggling</w:t>
      </w:r>
      <w:r w:rsidR="000E0A36">
        <w:rPr>
          <w:bCs/>
        </w:rPr>
        <w:t xml:space="preserve"> with any part of this concept we</w:t>
      </w:r>
      <w:r w:rsidR="00EC5E2F" w:rsidRPr="006162A3">
        <w:rPr>
          <w:bCs/>
        </w:rPr>
        <w:t xml:space="preserve"> will revisit the concept in more detail. </w:t>
      </w:r>
    </w:p>
    <w:p w:rsidR="00C2593E" w:rsidRPr="006162A3" w:rsidRDefault="00D30203" w:rsidP="002858F8">
      <w:pPr>
        <w:spacing w:line="480" w:lineRule="auto"/>
        <w:rPr>
          <w:b/>
          <w:bCs/>
        </w:rPr>
      </w:pPr>
      <w:r w:rsidRPr="006162A3">
        <w:rPr>
          <w:b/>
          <w:bCs/>
          <w:u w:val="single"/>
        </w:rPr>
        <w:t>Independent Practice /</w:t>
      </w:r>
      <w:r w:rsidR="00EC5E2F" w:rsidRPr="006162A3">
        <w:rPr>
          <w:b/>
          <w:bCs/>
          <w:u w:val="single"/>
        </w:rPr>
        <w:t>Closure:</w:t>
      </w:r>
      <w:r w:rsidR="00EC5E2F" w:rsidRPr="006162A3">
        <w:rPr>
          <w:b/>
          <w:bCs/>
        </w:rPr>
        <w:t xml:space="preserve"> </w:t>
      </w:r>
      <w:r w:rsidR="00EC5E2F" w:rsidRPr="006162A3">
        <w:rPr>
          <w:bCs/>
        </w:rPr>
        <w:t>After doing a qui</w:t>
      </w:r>
      <w:r w:rsidR="00022739" w:rsidRPr="006162A3">
        <w:rPr>
          <w:bCs/>
        </w:rPr>
        <w:t xml:space="preserve">ck review using candy to represent the multiplication concept, </w:t>
      </w:r>
      <w:r w:rsidR="00EC5E2F" w:rsidRPr="006162A3">
        <w:rPr>
          <w:bCs/>
        </w:rPr>
        <w:t>the students will be asked to work on a work</w:t>
      </w:r>
      <w:r w:rsidR="000E0A36">
        <w:rPr>
          <w:bCs/>
        </w:rPr>
        <w:t>sheet in their math workbooks. We, the instructors,</w:t>
      </w:r>
      <w:r w:rsidR="00EC5E2F" w:rsidRPr="006162A3">
        <w:rPr>
          <w:bCs/>
        </w:rPr>
        <w:t xml:space="preserve"> will walk around the class </w:t>
      </w:r>
      <w:r w:rsidRPr="006162A3">
        <w:rPr>
          <w:bCs/>
        </w:rPr>
        <w:t xml:space="preserve">answering any questions that students may have and checking off their completed work. Any unfinished work after the allotted time has expired will be sent home as homework. </w:t>
      </w:r>
    </w:p>
    <w:p w:rsidR="00C2593E" w:rsidRPr="006162A3" w:rsidRDefault="00C2593E" w:rsidP="002858F8">
      <w:pPr>
        <w:spacing w:line="480" w:lineRule="auto"/>
        <w:rPr>
          <w:b/>
          <w:bCs/>
        </w:rPr>
      </w:pPr>
      <w:r w:rsidRPr="006162A3">
        <w:rPr>
          <w:b/>
          <w:bCs/>
        </w:rPr>
        <w:t>These are the materials that you will use for this lesson.  All the items need to be stated.</w:t>
      </w:r>
    </w:p>
    <w:p w:rsidR="00DF7EE7" w:rsidRPr="006162A3" w:rsidRDefault="00D30203" w:rsidP="002858F8">
      <w:pPr>
        <w:spacing w:line="480" w:lineRule="auto"/>
      </w:pPr>
      <w:r w:rsidRPr="006162A3">
        <w:t>Dry erase marker</w:t>
      </w:r>
      <w:r w:rsidR="00022739" w:rsidRPr="006162A3">
        <w:t>, white board, bags of candy</w:t>
      </w:r>
      <w:r w:rsidRPr="006162A3">
        <w:t xml:space="preserve">, math workbooks. </w:t>
      </w:r>
    </w:p>
    <w:p w:rsidR="00022739" w:rsidRPr="006162A3" w:rsidRDefault="00022739" w:rsidP="002858F8">
      <w:pPr>
        <w:spacing w:line="480" w:lineRule="auto"/>
      </w:pPr>
      <w:r w:rsidRPr="006162A3">
        <w:t>EQUATIONS TO BE WRITTEN ON WHITEBOARD (candy demonstration)</w:t>
      </w:r>
    </w:p>
    <w:p w:rsidR="008A44DE" w:rsidRPr="006162A3" w:rsidRDefault="00022739" w:rsidP="002858F8">
      <w:pPr>
        <w:spacing w:line="480" w:lineRule="auto"/>
      </w:pPr>
      <w:r w:rsidRPr="006162A3">
        <w:t>2 x 5</w:t>
      </w:r>
      <w:r w:rsidRPr="006162A3">
        <w:tab/>
      </w:r>
      <w:r w:rsidRPr="006162A3">
        <w:tab/>
        <w:t xml:space="preserve">4 x 7 </w:t>
      </w:r>
      <w:r w:rsidRPr="006162A3">
        <w:tab/>
      </w:r>
      <w:r w:rsidRPr="006162A3">
        <w:tab/>
      </w:r>
      <w:r w:rsidRPr="006162A3">
        <w:tab/>
      </w:r>
      <w:r w:rsidRPr="006162A3">
        <w:tab/>
      </w:r>
    </w:p>
    <w:p w:rsidR="00010BB0" w:rsidRPr="006162A3" w:rsidRDefault="00022739" w:rsidP="002858F8">
      <w:pPr>
        <w:spacing w:line="480" w:lineRule="auto"/>
      </w:pPr>
      <w:r w:rsidRPr="006162A3">
        <w:t>3 x 8</w:t>
      </w:r>
      <w:r w:rsidRPr="006162A3">
        <w:tab/>
      </w:r>
      <w:r w:rsidRPr="006162A3">
        <w:tab/>
        <w:t>6 x 5</w:t>
      </w:r>
      <w:r w:rsidRPr="006162A3">
        <w:tab/>
      </w:r>
      <w:r w:rsidRPr="006162A3">
        <w:tab/>
      </w:r>
      <w:r w:rsidRPr="006162A3">
        <w:tab/>
      </w:r>
    </w:p>
    <w:p w:rsidR="00010BB0" w:rsidRPr="006162A3" w:rsidRDefault="00010BB0" w:rsidP="002858F8">
      <w:pPr>
        <w:spacing w:line="480" w:lineRule="auto"/>
        <w:rPr>
          <w:b/>
          <w:u w:val="single"/>
        </w:rPr>
      </w:pPr>
      <w:r w:rsidRPr="006162A3">
        <w:rPr>
          <w:b/>
          <w:u w:val="single"/>
        </w:rPr>
        <w:t>Communication with parents:</w:t>
      </w:r>
    </w:p>
    <w:p w:rsidR="008A44DE" w:rsidRPr="006162A3" w:rsidRDefault="00010BB0" w:rsidP="002858F8">
      <w:pPr>
        <w:spacing w:line="480" w:lineRule="auto"/>
      </w:pPr>
      <w:r w:rsidRPr="006162A3">
        <w:t xml:space="preserve">Parents will be made aware of the introduction of multiplication to their child’s curriculum through the class news letter which is sent home monthly. </w:t>
      </w:r>
      <w:r w:rsidR="00022739" w:rsidRPr="006162A3">
        <w:tab/>
      </w:r>
    </w:p>
    <w:sectPr w:rsidR="008A44DE" w:rsidRPr="006162A3" w:rsidSect="009668E7">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C2593E"/>
    <w:rsid w:val="00010BB0"/>
    <w:rsid w:val="00013E8E"/>
    <w:rsid w:val="00022739"/>
    <w:rsid w:val="000B60FC"/>
    <w:rsid w:val="000E0A36"/>
    <w:rsid w:val="001C186F"/>
    <w:rsid w:val="001E56B4"/>
    <w:rsid w:val="00260871"/>
    <w:rsid w:val="002716F8"/>
    <w:rsid w:val="002858F8"/>
    <w:rsid w:val="002E78D5"/>
    <w:rsid w:val="003F5B77"/>
    <w:rsid w:val="00457810"/>
    <w:rsid w:val="005B31A1"/>
    <w:rsid w:val="005B7528"/>
    <w:rsid w:val="006162A3"/>
    <w:rsid w:val="0076632B"/>
    <w:rsid w:val="00785949"/>
    <w:rsid w:val="007B3864"/>
    <w:rsid w:val="007C4C7C"/>
    <w:rsid w:val="007D008D"/>
    <w:rsid w:val="008A3EF8"/>
    <w:rsid w:val="008A44DE"/>
    <w:rsid w:val="008E4042"/>
    <w:rsid w:val="00927899"/>
    <w:rsid w:val="009668E7"/>
    <w:rsid w:val="00AB05FB"/>
    <w:rsid w:val="00B569A4"/>
    <w:rsid w:val="00B71980"/>
    <w:rsid w:val="00C2593E"/>
    <w:rsid w:val="00CE080F"/>
    <w:rsid w:val="00D30203"/>
    <w:rsid w:val="00D352A3"/>
    <w:rsid w:val="00D85FFC"/>
    <w:rsid w:val="00DF7EE7"/>
    <w:rsid w:val="00E678D7"/>
    <w:rsid w:val="00EC5E2F"/>
    <w:rsid w:val="00F004C6"/>
    <w:rsid w:val="00F10782"/>
    <w:rsid w:val="00F26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93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593E"/>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593E"/>
    <w:rPr>
      <w:rFonts w:ascii="Times New Roman" w:eastAsia="Times New Roman" w:hAnsi="Times New Roman" w:cs="Times New Roman"/>
      <w:sz w:val="40"/>
      <w:szCs w:val="24"/>
    </w:rPr>
  </w:style>
  <w:style w:type="paragraph" w:styleId="Title">
    <w:name w:val="Title"/>
    <w:basedOn w:val="Normal"/>
    <w:link w:val="TitleChar"/>
    <w:qFormat/>
    <w:rsid w:val="00C2593E"/>
    <w:pPr>
      <w:jc w:val="center"/>
    </w:pPr>
    <w:rPr>
      <w:sz w:val="40"/>
    </w:rPr>
  </w:style>
  <w:style w:type="character" w:customStyle="1" w:styleId="TitleChar">
    <w:name w:val="Title Char"/>
    <w:basedOn w:val="DefaultParagraphFont"/>
    <w:link w:val="Title"/>
    <w:rsid w:val="00C2593E"/>
    <w:rPr>
      <w:rFonts w:ascii="Times New Roman" w:eastAsia="Times New Roman" w:hAnsi="Times New Roman" w:cs="Times New Roman"/>
      <w:sz w:val="4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EE3CA-AB24-48AD-B93B-AD293539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SHARLA</dc:creator>
  <cp:lastModifiedBy>Owner</cp:lastModifiedBy>
  <cp:revision>14</cp:revision>
  <cp:lastPrinted>2012-02-23T04:19:00Z</cp:lastPrinted>
  <dcterms:created xsi:type="dcterms:W3CDTF">2012-02-13T21:02:00Z</dcterms:created>
  <dcterms:modified xsi:type="dcterms:W3CDTF">2012-02-23T04:21:00Z</dcterms:modified>
</cp:coreProperties>
</file>